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F54C65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D72">
        <w:rPr>
          <w:rFonts w:ascii="Times New Roman" w:hAnsi="Times New Roman" w:cs="Times New Roman"/>
          <w:sz w:val="28"/>
          <w:szCs w:val="28"/>
        </w:rPr>
        <w:t xml:space="preserve"> ректору ННГК им. М.И. глинки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75C4B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75C4B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Pr="00375C4B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повышение квалификации по программе «Совершенствование профессиональной подготовки музыканта. </w:t>
      </w:r>
      <w:proofErr w:type="spellStart"/>
      <w:r w:rsidR="00BB1F4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BB1F4B">
        <w:rPr>
          <w:rFonts w:ascii="Times New Roman" w:hAnsi="Times New Roman" w:cs="Times New Roman"/>
          <w:sz w:val="28"/>
          <w:szCs w:val="28"/>
        </w:rPr>
        <w:t xml:space="preserve"> академическим хором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5E2A7C">
        <w:rPr>
          <w:rFonts w:ascii="Times New Roman" w:hAnsi="Times New Roman" w:cs="Times New Roman"/>
          <w:sz w:val="28"/>
          <w:szCs w:val="28"/>
        </w:rPr>
        <w:t>1</w:t>
      </w:r>
      <w:r w:rsidR="00BB1F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1F4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марта 2018 года.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75C4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наличны</w:t>
      </w:r>
      <w:r w:rsidR="000202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/безналичный расчет.</w:t>
      </w:r>
    </w:p>
    <w:p w:rsidR="00D56B67" w:rsidRP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(нужное подчеркнуть)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A7C" w:rsidRDefault="005E2A7C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79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7794"/>
    <w:rsid w:val="00194462"/>
    <w:rsid w:val="00277610"/>
    <w:rsid w:val="00375C4B"/>
    <w:rsid w:val="00467D72"/>
    <w:rsid w:val="005E2A7C"/>
    <w:rsid w:val="006A254A"/>
    <w:rsid w:val="007310EA"/>
    <w:rsid w:val="00BB1F4B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7A11-2E09-4DD8-9A40-3D6D1F5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2018-02-27T07:11:00Z</dcterms:created>
  <dcterms:modified xsi:type="dcterms:W3CDTF">2018-02-27T07:11:00Z</dcterms:modified>
</cp:coreProperties>
</file>