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F54C65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D72">
        <w:rPr>
          <w:rFonts w:ascii="Times New Roman" w:hAnsi="Times New Roman" w:cs="Times New Roman"/>
          <w:sz w:val="28"/>
          <w:szCs w:val="28"/>
        </w:rPr>
        <w:t xml:space="preserve"> ректору ННГК им. М.И. глинки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AE433B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AE433B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Pr="00AE433B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повышение квалификации по программе «Совершенствование профессиональной подготовки музыканта. </w:t>
      </w:r>
      <w:r w:rsidR="00AE433B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AA67A3">
        <w:rPr>
          <w:rFonts w:ascii="Times New Roman" w:hAnsi="Times New Roman" w:cs="Times New Roman"/>
          <w:sz w:val="28"/>
          <w:szCs w:val="28"/>
        </w:rPr>
        <w:t>27 марта по 1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AE433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наличны</w:t>
      </w:r>
      <w:r w:rsidR="000202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/безналичный расчет.</w:t>
      </w:r>
    </w:p>
    <w:p w:rsidR="00D56B67" w:rsidRP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(нужное подчеркнуть)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A7C" w:rsidRDefault="005E2A7C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60017"/>
    <w:rsid w:val="00277610"/>
    <w:rsid w:val="00467D72"/>
    <w:rsid w:val="005E2A7C"/>
    <w:rsid w:val="006A254A"/>
    <w:rsid w:val="007310EA"/>
    <w:rsid w:val="009F68FC"/>
    <w:rsid w:val="00AA67A3"/>
    <w:rsid w:val="00AE433B"/>
    <w:rsid w:val="00BB1F4B"/>
    <w:rsid w:val="00BF25BA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AF4B-2277-4894-947E-77CE7A31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2018-03-01T10:09:00Z</dcterms:created>
  <dcterms:modified xsi:type="dcterms:W3CDTF">2018-03-01T10:09:00Z</dcterms:modified>
</cp:coreProperties>
</file>